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8B" w:rsidRDefault="00D14D8B" w:rsidP="00D14D8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bCs/>
          <w:lang w:val="en-US" w:eastAsia="el-GR"/>
        </w:rPr>
      </w:pPr>
    </w:p>
    <w:p w:rsidR="00D14D8B" w:rsidRPr="00D14D8B" w:rsidRDefault="00D14D8B" w:rsidP="00D14D8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14D8B">
        <w:rPr>
          <w:rFonts w:ascii="Calibri" w:eastAsia="Times New Roman" w:hAnsi="Calibri" w:cs="Times New Roman"/>
          <w:b/>
          <w:bCs/>
          <w:lang w:eastAsia="el-GR"/>
        </w:rPr>
        <w:t>Επικουρικό Διδακτικό Έργο, Εαρινό εξάμηνο 2016-17</w:t>
      </w:r>
    </w:p>
    <w:p w:rsidR="00D14D8B" w:rsidRPr="00D14D8B" w:rsidRDefault="00D14D8B" w:rsidP="00D14D8B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14D8B">
        <w:rPr>
          <w:rFonts w:ascii="Calibri" w:eastAsia="Times New Roman" w:hAnsi="Calibri" w:cs="Times New Roman"/>
          <w:lang w:eastAsia="el-GR"/>
        </w:rPr>
        <w:t xml:space="preserve">Παρακαλούνται όσοι προπτυχιακοί φοιτητές και φοιτήτριες του Τμήματος Μαθηματικών και Εφαρμοσμένων Μαθηματικών ενδιαφέρονται να απασχοληθούν σε επικουρικό διδακτικό έργο, να συμπληρώσουν τα ακόλουθα στοιχεία και να τα αποστείλουν στον </w:t>
      </w:r>
      <w:proofErr w:type="spellStart"/>
      <w:r w:rsidRPr="00D14D8B">
        <w:rPr>
          <w:rFonts w:ascii="Calibri" w:eastAsia="Times New Roman" w:hAnsi="Calibri" w:cs="Times New Roman"/>
          <w:lang w:eastAsia="el-GR"/>
        </w:rPr>
        <w:t>Χ.Κουρουνιώτη</w:t>
      </w:r>
      <w:proofErr w:type="spellEnd"/>
      <w:r w:rsidRPr="00D14D8B">
        <w:rPr>
          <w:rFonts w:ascii="Calibri" w:eastAsia="Times New Roman" w:hAnsi="Calibri" w:cs="Times New Roman"/>
          <w:lang w:eastAsia="el-GR"/>
        </w:rPr>
        <w:t xml:space="preserve">, </w:t>
      </w:r>
      <w:hyperlink r:id="rId4" w:tgtFrame="_blank" w:history="1">
        <w:r w:rsidRPr="00D14D8B">
          <w:rPr>
            <w:rFonts w:ascii="Calibri" w:eastAsia="Times New Roman" w:hAnsi="Calibri" w:cs="Times New Roman"/>
            <w:color w:val="0000FF"/>
            <w:u w:val="single"/>
            <w:lang w:val="en-GB" w:eastAsia="el-GR"/>
          </w:rPr>
          <w:t>chrisk</w:t>
        </w:r>
        <w:r w:rsidRPr="00D14D8B">
          <w:rPr>
            <w:rFonts w:ascii="Calibri" w:eastAsia="Times New Roman" w:hAnsi="Calibri" w:cs="Times New Roman"/>
            <w:color w:val="0000FF"/>
            <w:u w:val="single"/>
            <w:lang w:eastAsia="el-GR"/>
          </w:rPr>
          <w:t>@</w:t>
        </w:r>
        <w:r w:rsidRPr="00D14D8B">
          <w:rPr>
            <w:rFonts w:ascii="Calibri" w:eastAsia="Times New Roman" w:hAnsi="Calibri" w:cs="Times New Roman"/>
            <w:color w:val="0000FF"/>
            <w:u w:val="single"/>
            <w:lang w:val="en-GB" w:eastAsia="el-GR"/>
          </w:rPr>
          <w:t>uoc</w:t>
        </w:r>
        <w:r w:rsidRPr="00D14D8B">
          <w:rPr>
            <w:rFonts w:ascii="Calibri" w:eastAsia="Times New Roman" w:hAnsi="Calibri" w:cs="Times New Roman"/>
            <w:color w:val="0000FF"/>
            <w:u w:val="single"/>
            <w:lang w:eastAsia="el-GR"/>
          </w:rPr>
          <w:t>.</w:t>
        </w:r>
        <w:proofErr w:type="spellStart"/>
        <w:r w:rsidRPr="00D14D8B">
          <w:rPr>
            <w:rFonts w:ascii="Calibri" w:eastAsia="Times New Roman" w:hAnsi="Calibri" w:cs="Times New Roman"/>
            <w:color w:val="0000FF"/>
            <w:u w:val="single"/>
            <w:lang w:val="en-GB" w:eastAsia="el-GR"/>
          </w:rPr>
          <w:t>gr</w:t>
        </w:r>
        <w:proofErr w:type="spellEnd"/>
      </w:hyperlink>
      <w:r w:rsidRPr="00D14D8B">
        <w:rPr>
          <w:rFonts w:ascii="Calibri" w:eastAsia="Times New Roman" w:hAnsi="Calibri" w:cs="Times New Roman"/>
          <w:lang w:eastAsia="el-GR"/>
        </w:rPr>
        <w:t xml:space="preserve"> το συντομότερο δυνατό. </w:t>
      </w:r>
    </w:p>
    <w:p w:rsidR="00D14D8B" w:rsidRPr="00D14D8B" w:rsidRDefault="00D14D8B" w:rsidP="00D14D8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l-GR"/>
        </w:rPr>
      </w:pPr>
      <w:r w:rsidRPr="00D14D8B">
        <w:rPr>
          <w:rFonts w:ascii="Calibri" w:eastAsia="Times New Roman" w:hAnsi="Calibri" w:cs="Times New Roman"/>
          <w:b/>
          <w:u w:val="single"/>
          <w:lang w:eastAsia="el-GR"/>
        </w:rPr>
        <w:t xml:space="preserve">Ονοματεπώνυμο: </w:t>
      </w:r>
    </w:p>
    <w:p w:rsidR="00D14D8B" w:rsidRPr="00D14D8B" w:rsidRDefault="00D14D8B" w:rsidP="00D14D8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l-GR"/>
        </w:rPr>
      </w:pPr>
      <w:r w:rsidRPr="00D14D8B">
        <w:rPr>
          <w:rFonts w:ascii="Calibri" w:eastAsia="Times New Roman" w:hAnsi="Calibri" w:cs="Times New Roman"/>
          <w:b/>
          <w:u w:val="single"/>
          <w:lang w:eastAsia="el-GR"/>
        </w:rPr>
        <w:t xml:space="preserve">Α.Μ.: </w:t>
      </w:r>
    </w:p>
    <w:p w:rsidR="00D14D8B" w:rsidRPr="00D14D8B" w:rsidRDefault="00D14D8B" w:rsidP="00D14D8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D14D8B">
        <w:rPr>
          <w:rFonts w:ascii="Calibri" w:eastAsia="Times New Roman" w:hAnsi="Calibri" w:cs="Times New Roman"/>
          <w:b/>
          <w:u w:val="single"/>
          <w:lang w:eastAsia="el-GR"/>
        </w:rPr>
        <w:t>Απασχοληθήκατε ως βοηθός το προηγούμενο εξάμηνο; Εάν ναι, σε ποιό μάθημα;</w:t>
      </w:r>
    </w:p>
    <w:p w:rsidR="00D14D8B" w:rsidRPr="00D14D8B" w:rsidRDefault="00D14D8B" w:rsidP="00D14D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D14D8B" w:rsidRPr="00D14D8B" w:rsidRDefault="00D14D8B" w:rsidP="00D14D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14D8B">
        <w:rPr>
          <w:rFonts w:ascii="Calibri" w:eastAsia="Times New Roman" w:hAnsi="Calibri" w:cs="Times New Roman"/>
          <w:lang w:eastAsia="el-GR"/>
        </w:rPr>
        <w:t>Σημειώστε τα μαθήματα στα οποία θα προτιμούσατε να απασχοληθείτε αυτό το εξάμηνο (εάν επιθυμείτε αριθμήστε τα κατά σειρά προτίμησης).</w:t>
      </w:r>
    </w:p>
    <w:p w:rsidR="00D14D8B" w:rsidRPr="00D14D8B" w:rsidRDefault="00D14D8B" w:rsidP="00D14D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14D8B">
        <w:rPr>
          <w:rFonts w:ascii="Calibri" w:eastAsia="Times New Roman" w:hAnsi="Calibri" w:cs="Times New Roman"/>
          <w:lang w:eastAsia="el-GR"/>
        </w:rPr>
        <w:t>Θα δοθεί προτεραιότητα στην κάλυψη των υποχρεωτικών μαθημάτων.</w:t>
      </w:r>
    </w:p>
    <w:p w:rsidR="00D14D8B" w:rsidRPr="00D14D8B" w:rsidRDefault="00D14D8B" w:rsidP="00D14D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986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85"/>
        <w:gridCol w:w="2499"/>
        <w:gridCol w:w="2483"/>
      </w:tblGrid>
      <w:tr w:rsidR="00D14D8B" w:rsidRPr="00D14D8B" w:rsidTr="00D14D8B">
        <w:trPr>
          <w:tblCellSpacing w:w="0" w:type="dxa"/>
        </w:trPr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b/>
                <w:bCs/>
                <w:lang w:eastAsia="el-GR"/>
              </w:rPr>
              <w:t>Μάθημα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b/>
                <w:bCs/>
                <w:lang w:eastAsia="el-GR"/>
              </w:rPr>
              <w:t>Εαρινό εξάμηνο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b/>
                <w:bCs/>
                <w:lang w:eastAsia="el-GR"/>
              </w:rPr>
              <w:t>Προτίμηση</w:t>
            </w:r>
          </w:p>
        </w:tc>
      </w:tr>
      <w:tr w:rsidR="00D14D8B" w:rsidRPr="00D14D8B" w:rsidTr="00D14D8B">
        <w:trPr>
          <w:tblCellSpacing w:w="0" w:type="dxa"/>
        </w:trPr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A</w:t>
            </w: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πειροστικός</w:t>
            </w:r>
            <w:proofErr w:type="spellEnd"/>
            <w:r w:rsidRPr="00D14D8B">
              <w:rPr>
                <w:rFonts w:ascii="Calibri" w:eastAsia="Times New Roman" w:hAnsi="Calibri" w:cs="Times New Roman"/>
                <w:lang w:eastAsia="el-GR"/>
              </w:rPr>
              <w:t xml:space="preserve"> Λογισμός </w:t>
            </w:r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II</w:t>
            </w:r>
            <w:r w:rsidRPr="00D14D8B">
              <w:rPr>
                <w:rFonts w:ascii="Calibri" w:eastAsia="Times New Roman" w:hAnsi="Calibri" w:cs="Times New Roman"/>
                <w:lang w:eastAsia="el-GR"/>
              </w:rPr>
              <w:t xml:space="preserve"> (δύο τμήματα)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Κουβιδάκης</w:t>
            </w:r>
            <w:proofErr w:type="spellEnd"/>
          </w:p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Παπαδημητράκης</w:t>
            </w:r>
            <w:proofErr w:type="spellEnd"/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14D8B" w:rsidRPr="00D14D8B" w:rsidTr="00D14D8B">
        <w:trPr>
          <w:tblCellSpacing w:w="0" w:type="dxa"/>
        </w:trPr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lang w:eastAsia="el-GR"/>
              </w:rPr>
              <w:t>Γραμμική Άλγεβρα Ι (δύο τμήματα)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Πάμφιλος</w:t>
            </w:r>
            <w:proofErr w:type="spellEnd"/>
          </w:p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Τζανάκης</w:t>
            </w:r>
            <w:proofErr w:type="spellEnd"/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14D8B" w:rsidRPr="00D14D8B" w:rsidTr="00D14D8B">
        <w:trPr>
          <w:tblCellSpacing w:w="0" w:type="dxa"/>
        </w:trPr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lang w:eastAsia="el-GR"/>
              </w:rPr>
              <w:t>Γλώσσα Προγραμματισμού ΙΙ (δύο τμήματα)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Χαρμανδάρης</w:t>
            </w:r>
            <w:proofErr w:type="spellEnd"/>
          </w:p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Λίλης</w:t>
            </w:r>
            <w:proofErr w:type="spellEnd"/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14D8B" w:rsidRPr="00D14D8B" w:rsidTr="00D14D8B">
        <w:trPr>
          <w:tblCellSpacing w:w="0" w:type="dxa"/>
        </w:trPr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Ανάλυση</w:t>
            </w:r>
            <w:proofErr w:type="spellEnd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 xml:space="preserve"> ΙΙ (</w:t>
            </w:r>
            <w:proofErr w:type="spellStart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δύο</w:t>
            </w:r>
            <w:proofErr w:type="spellEnd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 xml:space="preserve"> </w:t>
            </w:r>
            <w:proofErr w:type="spellStart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τμήματα</w:t>
            </w:r>
            <w:proofErr w:type="spellEnd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)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Κολουντζάκης</w:t>
            </w:r>
            <w:proofErr w:type="spellEnd"/>
          </w:p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lang w:eastAsia="el-GR"/>
              </w:rPr>
              <w:t>Λάμπρου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14D8B" w:rsidRPr="00D14D8B" w:rsidTr="00D14D8B">
        <w:trPr>
          <w:tblCellSpacing w:w="0" w:type="dxa"/>
        </w:trPr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Άλγεβρα</w:t>
            </w:r>
            <w:proofErr w:type="spellEnd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 xml:space="preserve"> ΙΙ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lang w:eastAsia="el-GR"/>
              </w:rPr>
              <w:t>Αντωνιάδης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14D8B" w:rsidRPr="00D14D8B" w:rsidTr="00D14D8B">
        <w:trPr>
          <w:tblCellSpacing w:w="0" w:type="dxa"/>
        </w:trPr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Θεωρία</w:t>
            </w:r>
            <w:proofErr w:type="spellEnd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 xml:space="preserve"> </w:t>
            </w:r>
            <w:proofErr w:type="spellStart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Πιθανοτήτων</w:t>
            </w:r>
            <w:proofErr w:type="spellEnd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 xml:space="preserve"> (</w:t>
            </w:r>
            <w:proofErr w:type="spellStart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δύο</w:t>
            </w:r>
            <w:proofErr w:type="spellEnd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 xml:space="preserve"> </w:t>
            </w:r>
            <w:proofErr w:type="spellStart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τμήματα</w:t>
            </w:r>
            <w:proofErr w:type="spellEnd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)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lang w:eastAsia="el-GR"/>
              </w:rPr>
              <w:t>Καραλή</w:t>
            </w:r>
          </w:p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Μακράκης</w:t>
            </w:r>
            <w:proofErr w:type="spellEnd"/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14D8B" w:rsidRPr="00D14D8B" w:rsidTr="00D14D8B">
        <w:trPr>
          <w:tblCellSpacing w:w="0" w:type="dxa"/>
        </w:trPr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Διαφορικές</w:t>
            </w:r>
            <w:proofErr w:type="spellEnd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 xml:space="preserve"> </w:t>
            </w:r>
            <w:proofErr w:type="spellStart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Εξισώσεις</w:t>
            </w:r>
            <w:proofErr w:type="spellEnd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 xml:space="preserve"> (</w:t>
            </w:r>
            <w:proofErr w:type="spellStart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δύο</w:t>
            </w:r>
            <w:proofErr w:type="spellEnd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 xml:space="preserve"> </w:t>
            </w:r>
            <w:proofErr w:type="spellStart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τμήματα</w:t>
            </w:r>
            <w:proofErr w:type="spellEnd"/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)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lang w:eastAsia="el-GR"/>
              </w:rPr>
              <w:t>Ι Αθανασόπουλος</w:t>
            </w:r>
          </w:p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Τερσένοβ</w:t>
            </w:r>
            <w:proofErr w:type="spellEnd"/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14D8B" w:rsidRPr="00D14D8B" w:rsidTr="00D14D8B">
        <w:trPr>
          <w:tblCellSpacing w:w="0" w:type="dxa"/>
        </w:trPr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lang w:val="en-GB" w:eastAsia="el-GR"/>
              </w:rPr>
              <w:t>A</w:t>
            </w: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ριθμητική</w:t>
            </w:r>
            <w:proofErr w:type="spellEnd"/>
            <w:r w:rsidRPr="00D14D8B">
              <w:rPr>
                <w:rFonts w:ascii="Calibri" w:eastAsia="Times New Roman" w:hAnsi="Calibri" w:cs="Times New Roman"/>
                <w:lang w:eastAsia="el-GR"/>
              </w:rPr>
              <w:t xml:space="preserve"> Λύση Συνήθων Διαφορικών Εξισώσεων 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lang w:eastAsia="el-GR"/>
              </w:rPr>
              <w:t>Ζουράρης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14D8B" w:rsidRPr="00D14D8B" w:rsidTr="00D14D8B">
        <w:trPr>
          <w:tblCellSpacing w:w="0" w:type="dxa"/>
        </w:trPr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lang w:eastAsia="el-GR"/>
              </w:rPr>
              <w:t>Μερικές Διαφορικές Εξισώσεις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Καραγιώργος</w:t>
            </w:r>
            <w:proofErr w:type="spellEnd"/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14D8B" w:rsidRPr="00D14D8B" w:rsidTr="00D14D8B">
        <w:trPr>
          <w:tblCellSpacing w:w="0" w:type="dxa"/>
        </w:trPr>
        <w:tc>
          <w:tcPr>
            <w:tcW w:w="48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4D8B">
              <w:rPr>
                <w:rFonts w:ascii="Calibri" w:eastAsia="Times New Roman" w:hAnsi="Calibri" w:cs="Times New Roman"/>
                <w:lang w:eastAsia="el-GR"/>
              </w:rPr>
              <w:t>Εφαρμοσμένη Στατιστική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14D8B">
              <w:rPr>
                <w:rFonts w:ascii="Calibri" w:eastAsia="Times New Roman" w:hAnsi="Calibri" w:cs="Times New Roman"/>
                <w:lang w:eastAsia="el-GR"/>
              </w:rPr>
              <w:t>Μπάγκαβος</w:t>
            </w:r>
            <w:proofErr w:type="spellEnd"/>
          </w:p>
        </w:tc>
        <w:tc>
          <w:tcPr>
            <w:tcW w:w="2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D8B" w:rsidRPr="00D14D8B" w:rsidRDefault="00D14D8B" w:rsidP="00D14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D14D8B" w:rsidRPr="00D14D8B" w:rsidRDefault="00D14D8B" w:rsidP="00D14D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14D8B" w:rsidRPr="00D14D8B" w:rsidRDefault="00D14D8B" w:rsidP="00D14D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D14D8B" w:rsidRPr="00D14D8B" w:rsidRDefault="00D14D8B" w:rsidP="00D14D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proofErr w:type="spellStart"/>
      <w:r w:rsidRPr="00D14D8B">
        <w:rPr>
          <w:rFonts w:ascii="Calibri" w:eastAsia="Times New Roman" w:hAnsi="Calibri" w:cs="Times New Roman"/>
          <w:lang w:val="en-GB" w:eastAsia="el-GR"/>
        </w:rPr>
        <w:t>Απ</w:t>
      </w:r>
      <w:proofErr w:type="spellEnd"/>
      <w:r w:rsidRPr="00D14D8B">
        <w:rPr>
          <w:rFonts w:ascii="Calibri" w:eastAsia="Times New Roman" w:hAnsi="Calibri" w:cs="Times New Roman"/>
          <w:lang w:eastAsia="el-GR"/>
        </w:rPr>
        <w:t>ό την Επιτροπή Επιλογής</w:t>
      </w:r>
    </w:p>
    <w:p w:rsidR="00D14D8B" w:rsidRPr="00D14D8B" w:rsidRDefault="00D14D8B">
      <w:pPr>
        <w:rPr>
          <w:lang w:val="en-US"/>
        </w:rPr>
      </w:pPr>
    </w:p>
    <w:sectPr w:rsidR="00D14D8B" w:rsidRPr="00D14D8B" w:rsidSect="00D14D8B">
      <w:pgSz w:w="11906" w:h="16838"/>
      <w:pgMar w:top="426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4D8B"/>
    <w:rsid w:val="003F17B8"/>
    <w:rsid w:val="006D6FCE"/>
    <w:rsid w:val="009B434C"/>
    <w:rsid w:val="00D1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-7731136892293547276gmail-western">
    <w:name w:val="gmail-m_-7731136892293547276gmail-western"/>
    <w:basedOn w:val="a"/>
    <w:rsid w:val="00D1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D14D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k@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Company>uoc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evlachaki</dc:creator>
  <cp:keywords/>
  <dc:description/>
  <cp:lastModifiedBy>evlachaki</cp:lastModifiedBy>
  <cp:revision>2</cp:revision>
  <dcterms:created xsi:type="dcterms:W3CDTF">2017-02-09T08:59:00Z</dcterms:created>
  <dcterms:modified xsi:type="dcterms:W3CDTF">2017-02-09T08:59:00Z</dcterms:modified>
</cp:coreProperties>
</file>