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6A" w:rsidRPr="00916173" w:rsidRDefault="00916173">
      <w:pPr>
        <w:jc w:val="center"/>
        <w:rPr>
          <w:lang w:val="el-GR"/>
        </w:rPr>
      </w:pPr>
      <w:r>
        <w:rPr>
          <w:rFonts w:ascii="Calibri" w:hAnsi="Calibri" w:cs="Calibri"/>
          <w:b/>
          <w:sz w:val="22"/>
          <w:szCs w:val="22"/>
          <w:lang w:val="el-GR"/>
        </w:rPr>
        <w:t xml:space="preserve">Επικουρικό Διδακτικό Έργο, </w:t>
      </w:r>
      <w:proofErr w:type="spellStart"/>
      <w:r>
        <w:rPr>
          <w:rFonts w:ascii="Calibri" w:hAnsi="Calibri" w:cs="Calibri"/>
          <w:b/>
          <w:sz w:val="22"/>
          <w:szCs w:val="22"/>
          <w:lang w:val="el-GR"/>
        </w:rPr>
        <w:t>Εαρίνο</w:t>
      </w:r>
      <w:proofErr w:type="spellEnd"/>
      <w:r>
        <w:rPr>
          <w:rFonts w:ascii="Calibri" w:hAnsi="Calibri" w:cs="Calibri"/>
          <w:b/>
          <w:sz w:val="22"/>
          <w:szCs w:val="22"/>
          <w:lang w:val="el-GR"/>
        </w:rPr>
        <w:t xml:space="preserve"> Εξάμηνο 2021 -2022</w:t>
      </w:r>
    </w:p>
    <w:p w:rsidR="0067036A" w:rsidRDefault="0067036A">
      <w:pPr>
        <w:jc w:val="center"/>
        <w:rPr>
          <w:rFonts w:ascii="Calibri" w:hAnsi="Calibri" w:cs="Calibri"/>
          <w:b/>
          <w:sz w:val="22"/>
          <w:szCs w:val="22"/>
          <w:lang w:val="el-GR"/>
        </w:rPr>
      </w:pPr>
    </w:p>
    <w:p w:rsidR="0067036A" w:rsidRPr="00916173" w:rsidRDefault="00916173">
      <w:pPr>
        <w:spacing w:after="120"/>
        <w:jc w:val="both"/>
        <w:rPr>
          <w:lang w:val="el-GR"/>
        </w:rPr>
      </w:pPr>
      <w:r>
        <w:rPr>
          <w:rFonts w:ascii="Calibri" w:hAnsi="Calibri" w:cs="Calibri"/>
          <w:sz w:val="22"/>
          <w:szCs w:val="22"/>
          <w:lang w:val="el-GR"/>
        </w:rPr>
        <w:t xml:space="preserve">Παρακαλούνται οι μεταπτυχιακοί και προπτυχιακοί φοιτητές και φοιτήτριες που επιθυμούν να απασχοληθούν ως βοηθοί στα Εργαστήρια Ασκήσεων των παρακάτω μαθημάτων να συμπληρώσουν τα ακόλουθα στοιχεία και να τα αποστείλουν στην κ. </w:t>
      </w:r>
      <w:proofErr w:type="spellStart"/>
      <w:r>
        <w:rPr>
          <w:rFonts w:ascii="Calibri" w:hAnsi="Calibri" w:cs="Calibri"/>
          <w:sz w:val="22"/>
          <w:szCs w:val="22"/>
          <w:lang w:val="el-GR"/>
        </w:rPr>
        <w:t>Ε.Τζανάκη</w:t>
      </w:r>
      <w:proofErr w:type="spellEnd"/>
      <w:r>
        <w:rPr>
          <w:rFonts w:ascii="Calibri" w:hAnsi="Calibri" w:cs="Calibri"/>
          <w:sz w:val="22"/>
          <w:szCs w:val="22"/>
          <w:lang w:val="el-GR"/>
        </w:rPr>
        <w:t xml:space="preserve"> </w:t>
      </w:r>
      <w:hyperlink r:id="rId4">
        <w:r>
          <w:rPr>
            <w:rStyle w:val="InternetLink"/>
            <w:rFonts w:ascii="Calibri" w:hAnsi="Calibri" w:cs="Calibri"/>
            <w:sz w:val="22"/>
            <w:szCs w:val="22"/>
            <w:lang w:val="el-GR"/>
          </w:rPr>
          <w:t>etzanaki@uoc.gr</w:t>
        </w:r>
      </w:hyperlink>
      <w:r>
        <w:rPr>
          <w:rFonts w:ascii="Calibri" w:hAnsi="Calibri" w:cs="Calibri"/>
          <w:sz w:val="22"/>
          <w:szCs w:val="22"/>
          <w:lang w:val="el-GR"/>
        </w:rPr>
        <w:t xml:space="preserve">  </w:t>
      </w:r>
      <w:r>
        <w:rPr>
          <w:rStyle w:val="go"/>
          <w:rFonts w:ascii="Calibri" w:hAnsi="Calibri" w:cs="Calibri"/>
          <w:sz w:val="22"/>
          <w:szCs w:val="22"/>
          <w:lang w:val="el-GR"/>
        </w:rPr>
        <w:t xml:space="preserve"> το αργότερο </w:t>
      </w:r>
      <w:r>
        <w:rPr>
          <w:rStyle w:val="go"/>
          <w:rFonts w:ascii="Calibri" w:hAnsi="Calibri" w:cs="Calibri"/>
          <w:b/>
          <w:color w:val="000000" w:themeColor="text1"/>
          <w:sz w:val="22"/>
          <w:szCs w:val="22"/>
          <w:lang w:val="el-GR"/>
        </w:rPr>
        <w:t>μέχρι την Δευτέρα  14/2/2022 και ώρα 14:00.</w:t>
      </w:r>
    </w:p>
    <w:p w:rsidR="0067036A" w:rsidRDefault="0067036A">
      <w:pPr>
        <w:rPr>
          <w:rFonts w:ascii="Calibri" w:hAnsi="Calibri" w:cs="Calibri"/>
          <w:sz w:val="22"/>
          <w:szCs w:val="22"/>
          <w:lang w:val="el-GR"/>
        </w:rPr>
      </w:pPr>
    </w:p>
    <w:p w:rsidR="0067036A" w:rsidRDefault="0067036A">
      <w:pPr>
        <w:rPr>
          <w:rFonts w:ascii="Calibri" w:hAnsi="Calibri" w:cs="Calibri"/>
          <w:sz w:val="22"/>
          <w:szCs w:val="22"/>
          <w:lang w:val="el-GR"/>
        </w:rPr>
      </w:pPr>
    </w:p>
    <w:p w:rsidR="0067036A" w:rsidRPr="00916173" w:rsidRDefault="00916173">
      <w:pPr>
        <w:rPr>
          <w:lang w:val="el-GR"/>
        </w:rPr>
      </w:pPr>
      <w:r>
        <w:rPr>
          <w:rFonts w:ascii="Calibri" w:hAnsi="Calibri" w:cs="Calibri"/>
          <w:sz w:val="22"/>
          <w:szCs w:val="22"/>
          <w:lang w:val="el-GR"/>
        </w:rPr>
        <w:t>Ονοματεπώνυμο:                                                                                                    e-</w:t>
      </w:r>
      <w:proofErr w:type="spellStart"/>
      <w:r>
        <w:rPr>
          <w:rFonts w:ascii="Calibri" w:hAnsi="Calibri" w:cs="Calibri"/>
          <w:sz w:val="22"/>
          <w:szCs w:val="22"/>
          <w:lang w:val="el-GR"/>
        </w:rPr>
        <w:t>mail</w:t>
      </w:r>
      <w:proofErr w:type="spellEnd"/>
      <w:r>
        <w:rPr>
          <w:rFonts w:ascii="Calibri" w:hAnsi="Calibri" w:cs="Calibri"/>
          <w:sz w:val="22"/>
          <w:szCs w:val="22"/>
          <w:lang w:val="el-GR"/>
        </w:rPr>
        <w:t xml:space="preserve">: </w:t>
      </w:r>
    </w:p>
    <w:p w:rsidR="0067036A" w:rsidRDefault="0067036A">
      <w:pPr>
        <w:rPr>
          <w:rFonts w:ascii="Calibri" w:hAnsi="Calibri" w:cs="Calibri"/>
          <w:sz w:val="22"/>
          <w:szCs w:val="22"/>
          <w:lang w:val="el-GR"/>
        </w:rPr>
      </w:pPr>
    </w:p>
    <w:p w:rsidR="0067036A" w:rsidRPr="00916173" w:rsidRDefault="00916173">
      <w:pPr>
        <w:rPr>
          <w:lang w:val="el-GR"/>
        </w:rPr>
      </w:pPr>
      <w:r>
        <w:rPr>
          <w:rFonts w:ascii="Calibri" w:hAnsi="Calibri" w:cs="Calibri"/>
          <w:sz w:val="22"/>
          <w:szCs w:val="22"/>
          <w:lang w:val="el-GR"/>
        </w:rPr>
        <w:t xml:space="preserve">Αριθμός Μητρώου: </w:t>
      </w:r>
    </w:p>
    <w:p w:rsidR="0067036A" w:rsidRDefault="0067036A">
      <w:pPr>
        <w:rPr>
          <w:rFonts w:ascii="Calibri" w:hAnsi="Calibri" w:cs="Calibri"/>
          <w:sz w:val="22"/>
          <w:szCs w:val="22"/>
          <w:lang w:val="el-GR"/>
        </w:rPr>
      </w:pPr>
    </w:p>
    <w:p w:rsidR="0067036A" w:rsidRDefault="00916173">
      <w:pPr>
        <w:rPr>
          <w:lang w:val="el-GR"/>
        </w:rPr>
      </w:pPr>
      <w:r>
        <w:rPr>
          <w:rFonts w:ascii="Calibri" w:hAnsi="Calibri" w:cs="Calibri"/>
          <w:sz w:val="22"/>
          <w:szCs w:val="22"/>
          <w:lang w:val="el-GR"/>
        </w:rPr>
        <w:t>Σημειώστε τα μα</w:t>
      </w:r>
      <w:r>
        <w:rPr>
          <w:rFonts w:ascii="Calibri" w:hAnsi="Calibri" w:cs="Calibri"/>
          <w:sz w:val="22"/>
          <w:szCs w:val="22"/>
          <w:lang w:val="el-GR"/>
        </w:rPr>
        <w:t>θήματα στα οποία θα προτιμούσατε να απασχοληθείτε, κατά σειρά προτίμησης.</w:t>
      </w:r>
    </w:p>
    <w:p w:rsidR="0067036A" w:rsidRDefault="0067036A">
      <w:pPr>
        <w:rPr>
          <w:lang w:val="el-GR"/>
        </w:rPr>
      </w:pPr>
    </w:p>
    <w:p w:rsidR="0067036A" w:rsidRDefault="0067036A">
      <w:pPr>
        <w:rPr>
          <w:lang w:val="el-GR"/>
        </w:rPr>
      </w:pPr>
    </w:p>
    <w:tbl>
      <w:tblPr>
        <w:tblW w:w="8565" w:type="dxa"/>
        <w:tblInd w:w="-20"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3915"/>
        <w:gridCol w:w="2104"/>
        <w:gridCol w:w="2546"/>
      </w:tblGrid>
      <w:tr w:rsidR="0067036A">
        <w:trPr>
          <w:trHeight w:val="552"/>
        </w:trPr>
        <w:tc>
          <w:tcPr>
            <w:tcW w:w="3915" w:type="dxa"/>
            <w:tcBorders>
              <w:top w:val="single" w:sz="4" w:space="0" w:color="000000"/>
              <w:left w:val="single" w:sz="4" w:space="0" w:color="000000"/>
              <w:bottom w:val="single" w:sz="4" w:space="0" w:color="000000"/>
            </w:tcBorders>
            <w:shd w:val="clear" w:color="auto" w:fill="D9D9D9" w:themeFill="background1" w:themeFillShade="D9"/>
            <w:vAlign w:val="center"/>
          </w:tcPr>
          <w:p w:rsidR="0067036A" w:rsidRDefault="00916173">
            <w:pPr>
              <w:jc w:val="center"/>
            </w:pPr>
            <w:r>
              <w:rPr>
                <w:rFonts w:ascii="Calibri" w:hAnsi="Calibri" w:cs="Calibri"/>
                <w:b/>
                <w:sz w:val="22"/>
                <w:szCs w:val="22"/>
                <w:lang w:val="el-GR"/>
              </w:rPr>
              <w:t>Μάθημα</w:t>
            </w:r>
          </w:p>
        </w:tc>
        <w:tc>
          <w:tcPr>
            <w:tcW w:w="2104" w:type="dxa"/>
            <w:tcBorders>
              <w:top w:val="single" w:sz="4" w:space="0" w:color="000000"/>
              <w:left w:val="single" w:sz="4" w:space="0" w:color="000000"/>
              <w:bottom w:val="single" w:sz="4" w:space="0" w:color="000000"/>
            </w:tcBorders>
            <w:shd w:val="clear" w:color="auto" w:fill="D9D9D9" w:themeFill="background1" w:themeFillShade="D9"/>
            <w:vAlign w:val="center"/>
          </w:tcPr>
          <w:p w:rsidR="0067036A" w:rsidRDefault="00916173">
            <w:pPr>
              <w:jc w:val="center"/>
            </w:pPr>
            <w:r>
              <w:rPr>
                <w:rFonts w:ascii="Calibri" w:hAnsi="Calibri" w:cs="Calibri"/>
                <w:b/>
                <w:sz w:val="22"/>
                <w:szCs w:val="22"/>
                <w:lang w:val="el-GR"/>
              </w:rPr>
              <w:t>Διδάσκων</w:t>
            </w:r>
          </w:p>
        </w:tc>
        <w:tc>
          <w:tcPr>
            <w:tcW w:w="2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7036A" w:rsidRDefault="00916173">
            <w:pPr>
              <w:jc w:val="center"/>
            </w:pPr>
            <w:r>
              <w:rPr>
                <w:rFonts w:ascii="Calibri" w:hAnsi="Calibri" w:cs="Calibri"/>
                <w:b/>
                <w:sz w:val="22"/>
                <w:szCs w:val="22"/>
                <w:lang w:val="el-GR"/>
              </w:rPr>
              <w:t>Προτίμηση</w:t>
            </w: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Default="00916173">
            <w:r>
              <w:rPr>
                <w:rFonts w:ascii="Calibri" w:hAnsi="Calibri"/>
                <w:color w:val="000000"/>
                <w:sz w:val="22"/>
              </w:rPr>
              <w:t>ΑΡΙΘΜΗΤΙΚΉ ΑΝΑΛΥΣΗ</w:t>
            </w:r>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s="Calibri"/>
                <w:sz w:val="22"/>
                <w:szCs w:val="22"/>
                <w:lang w:val="el-GR"/>
              </w:rPr>
              <w:t>ΠΛΕΞΟΥΣΑΚΗΣ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Default="00916173">
            <w:pPr>
              <w:rPr>
                <w:rFonts w:ascii="Calibri" w:hAnsi="Calibri" w:cs="Calibri"/>
                <w:sz w:val="22"/>
                <w:szCs w:val="22"/>
                <w:lang w:val="el-GR"/>
              </w:rPr>
            </w:pPr>
            <w:r>
              <w:rPr>
                <w:rFonts w:ascii="Calibri" w:hAnsi="Calibri" w:cs="Calibri"/>
                <w:sz w:val="22"/>
                <w:szCs w:val="22"/>
                <w:lang w:val="el-GR"/>
              </w:rPr>
              <w:t xml:space="preserve">ΜΑΘΗΜΑΤΙΚΑ ΙΙ (ΧΗΜΙΚΟ) </w:t>
            </w:r>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s="Calibri"/>
                <w:sz w:val="22"/>
                <w:szCs w:val="22"/>
                <w:lang w:val="el-GR"/>
              </w:rPr>
              <w:t>ΚΑΜΒΥΣΗΣ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Default="00916173">
            <w:r>
              <w:rPr>
                <w:rFonts w:ascii="Calibri" w:hAnsi="Calibri" w:cs="Calibri"/>
                <w:sz w:val="22"/>
                <w:szCs w:val="22"/>
                <w:lang w:val="el-GR"/>
              </w:rPr>
              <w:t xml:space="preserve">ΘΕΜΕΛΙΑ (ΤΜΗΜΑ Β) </w:t>
            </w:r>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s="Calibri"/>
                <w:sz w:val="22"/>
                <w:szCs w:val="22"/>
                <w:lang w:val="el-GR"/>
              </w:rPr>
              <w:t>ΤΖΑΝΑΚΗ</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Default="00916173">
            <w:r>
              <w:rPr>
                <w:rFonts w:ascii="Calibri" w:hAnsi="Calibri" w:cs="Calibri"/>
                <w:sz w:val="22"/>
                <w:szCs w:val="22"/>
                <w:lang w:val="el-GR"/>
              </w:rPr>
              <w:t xml:space="preserve">ΜΑΘΗΜΑΤΙΚΗ ΜΟΝΤΕΛΟΠΟΙΗΣΗ </w:t>
            </w:r>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olor w:val="000000"/>
                <w:sz w:val="22"/>
              </w:rPr>
              <w:t>ΚΟΜΗΝΕΑΣ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Pr="00916173" w:rsidRDefault="00916173">
            <w:pPr>
              <w:rPr>
                <w:lang w:val="el-GR"/>
              </w:rPr>
            </w:pPr>
            <w:r>
              <w:rPr>
                <w:rFonts w:ascii="Calibri" w:hAnsi="Calibri" w:cs="Calibri"/>
                <w:sz w:val="22"/>
                <w:szCs w:val="22"/>
                <w:lang w:val="el-GR"/>
              </w:rPr>
              <w:t xml:space="preserve">ΓΡΑΜΜΙΚΗ ΑΛΓΕΒΡΑ Ι </w:t>
            </w:r>
            <w:r>
              <w:rPr>
                <w:rFonts w:ascii="Calibri" w:hAnsi="Calibri" w:cs="Calibri"/>
                <w:sz w:val="22"/>
                <w:szCs w:val="22"/>
                <w:lang w:val="el-GR"/>
              </w:rPr>
              <w:t>(ΤΜΗΜΑ Α &amp; Β)</w:t>
            </w:r>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s="Calibri"/>
                <w:sz w:val="22"/>
                <w:szCs w:val="22"/>
                <w:lang w:val="el-GR"/>
              </w:rPr>
              <w:t>ΧΑΤΖΗΠΑΝΤΕΛΙΔΗΣ</w:t>
            </w:r>
          </w:p>
          <w:p w:rsidR="0067036A" w:rsidRDefault="00916173">
            <w:pPr>
              <w:jc w:val="center"/>
            </w:pPr>
            <w:r>
              <w:rPr>
                <w:rFonts w:ascii="Calibri" w:hAnsi="Calibri" w:cs="Calibri"/>
                <w:sz w:val="22"/>
                <w:szCs w:val="22"/>
                <w:lang w:val="el-GR"/>
              </w:rPr>
              <w:t>ΕΦΡΑΙΜΙΔΗΣ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tcBorders>
            <w:shd w:val="clear" w:color="auto" w:fill="auto"/>
            <w:vAlign w:val="center"/>
          </w:tcPr>
          <w:p w:rsidR="0067036A" w:rsidRDefault="00916173">
            <w:bookmarkStart w:id="0" w:name="__DdeLink__218_1054288094"/>
            <w:r>
              <w:rPr>
                <w:rFonts w:ascii="Calibri" w:hAnsi="Calibri" w:cs="Calibri"/>
                <w:sz w:val="22"/>
                <w:szCs w:val="22"/>
                <w:lang w:val="el-GR"/>
              </w:rPr>
              <w:t>ΔΙΑΦΟΡΙΚΕΣ ΕΞΙΣΩΣΕΙΣ (ΤΜΗΜΑ Β)</w:t>
            </w:r>
            <w:bookmarkEnd w:id="0"/>
          </w:p>
        </w:tc>
        <w:tc>
          <w:tcPr>
            <w:tcW w:w="2104" w:type="dxa"/>
            <w:tcBorders>
              <w:top w:val="single" w:sz="4" w:space="0" w:color="000000"/>
              <w:left w:val="single" w:sz="4" w:space="0" w:color="000000"/>
              <w:bottom w:val="single" w:sz="4" w:space="0" w:color="000000"/>
            </w:tcBorders>
            <w:shd w:val="clear" w:color="auto" w:fill="auto"/>
            <w:vAlign w:val="center"/>
          </w:tcPr>
          <w:p w:rsidR="0067036A" w:rsidRDefault="00916173">
            <w:pPr>
              <w:jc w:val="center"/>
            </w:pPr>
            <w:r>
              <w:rPr>
                <w:rFonts w:ascii="Calibri" w:hAnsi="Calibri" w:cs="Calibri"/>
                <w:sz w:val="22"/>
                <w:szCs w:val="22"/>
                <w:lang w:val="el-GR"/>
              </w:rPr>
              <w:t>ΚΑΡΑΛΗ</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r>
              <w:rPr>
                <w:rFonts w:ascii="Calibri" w:hAnsi="Calibri" w:cs="Calibri"/>
                <w:sz w:val="22"/>
                <w:szCs w:val="22"/>
                <w:lang w:val="el-GR"/>
              </w:rPr>
              <w:t>ΔΙΑΦΟΡΙΚΕΣ ΕΞΙΣΩΣΕΙΣ (ΤΜΗΜΑ Β)</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pPr>
              <w:jc w:val="center"/>
            </w:pPr>
            <w:r>
              <w:rPr>
                <w:rFonts w:ascii="Calibri" w:hAnsi="Calibri" w:cs="Calibri"/>
                <w:sz w:val="22"/>
                <w:szCs w:val="22"/>
                <w:lang w:val="el-GR"/>
              </w:rPr>
              <w:t>ΤΕΡΣΕΝΩΒ</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r>
              <w:rPr>
                <w:rFonts w:ascii="Calibri" w:hAnsi="Calibri" w:cs="Calibri"/>
                <w:sz w:val="22"/>
                <w:szCs w:val="22"/>
                <w:lang w:val="el-GR"/>
              </w:rPr>
              <w:t xml:space="preserve">ΑΠΕΙΡΟΣΤΙΚΟΣ ΙΙ </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pPr>
              <w:jc w:val="center"/>
            </w:pPr>
            <w:r>
              <w:rPr>
                <w:rFonts w:ascii="Calibri" w:hAnsi="Calibri" w:cs="Calibri"/>
                <w:sz w:val="22"/>
                <w:szCs w:val="22"/>
                <w:lang w:val="el-GR"/>
              </w:rPr>
              <w:t>ΖΟΥΡΑΡΗΣ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p>
        </w:tc>
      </w:tr>
      <w:tr w:rsidR="0067036A">
        <w:trPr>
          <w:trHeight w:val="552"/>
        </w:trPr>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r>
              <w:rPr>
                <w:rFonts w:ascii="Calibri" w:hAnsi="Calibri" w:cs="Calibri"/>
                <w:sz w:val="22"/>
                <w:szCs w:val="22"/>
                <w:lang w:val="el-GR"/>
              </w:rPr>
              <w:t>ΘΕΩΡΙΑ ΠΙΘΑΝΟΤΉΤΩΝ</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916173">
            <w:pPr>
              <w:jc w:val="center"/>
            </w:pPr>
            <w:r>
              <w:rPr>
                <w:rFonts w:ascii="Calibri" w:hAnsi="Calibri" w:cs="Calibri"/>
                <w:sz w:val="22"/>
                <w:szCs w:val="22"/>
                <w:lang w:val="el-GR"/>
              </w:rPr>
              <w:t>ΚΟΛΟΥΝΤΖΑΚΗΣ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36A" w:rsidRDefault="0067036A">
            <w:pPr>
              <w:snapToGrid w:val="0"/>
              <w:jc w:val="center"/>
              <w:rPr>
                <w:rFonts w:ascii="Calibri" w:hAnsi="Calibri" w:cs="Calibri"/>
                <w:sz w:val="22"/>
                <w:szCs w:val="22"/>
                <w:lang w:val="el-GR"/>
              </w:rPr>
            </w:pPr>
            <w:bookmarkStart w:id="1" w:name="_GoBack"/>
            <w:bookmarkEnd w:id="1"/>
          </w:p>
        </w:tc>
      </w:tr>
      <w:tr w:rsidR="00916173">
        <w:trPr>
          <w:trHeight w:val="552"/>
        </w:trPr>
        <w:tc>
          <w:tcPr>
            <w:tcW w:w="3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173" w:rsidRDefault="00916173">
            <w:pPr>
              <w:rPr>
                <w:rFonts w:ascii="Calibri" w:hAnsi="Calibri" w:cs="Calibri"/>
                <w:sz w:val="22"/>
                <w:szCs w:val="22"/>
                <w:lang w:val="el-GR"/>
              </w:rPr>
            </w:pPr>
            <w:r>
              <w:rPr>
                <w:rFonts w:ascii="Calibri" w:hAnsi="Calibri" w:cs="Calibri"/>
                <w:sz w:val="22"/>
                <w:szCs w:val="22"/>
                <w:lang w:val="el-GR"/>
              </w:rPr>
              <w:t>ΓΛΩΣΣΑ ΠΡΟΓΡΑΜΜΑΤΙΣΜΟΥ ΙΙ</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173" w:rsidRDefault="00916173">
            <w:pPr>
              <w:jc w:val="center"/>
              <w:rPr>
                <w:rFonts w:ascii="Calibri" w:hAnsi="Calibri" w:cs="Calibri"/>
                <w:sz w:val="22"/>
                <w:szCs w:val="22"/>
                <w:lang w:val="el-GR"/>
              </w:rPr>
            </w:pPr>
            <w:r>
              <w:rPr>
                <w:rFonts w:ascii="Calibri" w:hAnsi="Calibri" w:cs="Calibri"/>
                <w:sz w:val="22"/>
                <w:szCs w:val="22"/>
                <w:lang w:val="el-GR"/>
              </w:rPr>
              <w:t>ΛΙΛΗΣ</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173" w:rsidRDefault="00916173">
            <w:pPr>
              <w:snapToGrid w:val="0"/>
              <w:jc w:val="center"/>
              <w:rPr>
                <w:rFonts w:ascii="Calibri" w:hAnsi="Calibri" w:cs="Calibri"/>
                <w:sz w:val="22"/>
                <w:szCs w:val="22"/>
                <w:lang w:val="el-GR"/>
              </w:rPr>
            </w:pPr>
          </w:p>
        </w:tc>
      </w:tr>
    </w:tbl>
    <w:p w:rsidR="0067036A" w:rsidRDefault="0067036A">
      <w:pPr>
        <w:rPr>
          <w:rFonts w:ascii="Calibri" w:hAnsi="Calibri" w:cs="Calibri"/>
          <w:sz w:val="22"/>
          <w:szCs w:val="22"/>
          <w:lang w:val="el-GR"/>
        </w:rPr>
      </w:pPr>
    </w:p>
    <w:p w:rsidR="0067036A" w:rsidRDefault="0067036A">
      <w:pPr>
        <w:rPr>
          <w:rFonts w:ascii="Calibri" w:hAnsi="Calibri" w:cs="Calibri"/>
          <w:sz w:val="22"/>
          <w:szCs w:val="22"/>
          <w:lang w:val="el-GR"/>
        </w:rPr>
      </w:pPr>
    </w:p>
    <w:p w:rsidR="0067036A" w:rsidRDefault="0067036A">
      <w:pPr>
        <w:rPr>
          <w:rFonts w:ascii="Calibri" w:hAnsi="Calibri" w:cs="Calibri"/>
          <w:sz w:val="22"/>
          <w:szCs w:val="22"/>
          <w:lang w:val="el-GR"/>
        </w:rPr>
      </w:pPr>
    </w:p>
    <w:p w:rsidR="0067036A" w:rsidRDefault="00916173">
      <w:proofErr w:type="spellStart"/>
      <w:r>
        <w:rPr>
          <w:rFonts w:ascii="Calibri" w:hAnsi="Calibri" w:cs="Calibri"/>
          <w:sz w:val="22"/>
          <w:szCs w:val="22"/>
        </w:rPr>
        <w:t>Απ</w:t>
      </w:r>
      <w:proofErr w:type="spellEnd"/>
      <w:r>
        <w:rPr>
          <w:rFonts w:ascii="Calibri" w:hAnsi="Calibri" w:cs="Calibri"/>
          <w:sz w:val="22"/>
          <w:szCs w:val="22"/>
          <w:lang w:val="el-GR"/>
        </w:rPr>
        <w:t>ό την Επιτροπή Επιλογής</w:t>
      </w:r>
    </w:p>
    <w:sectPr w:rsidR="0067036A" w:rsidSect="0067036A">
      <w:pgSz w:w="11906" w:h="16838"/>
      <w:pgMar w:top="1134" w:right="1134" w:bottom="1134" w:left="1134" w:header="0" w:footer="0" w:gutter="0"/>
      <w:cols w:space="720"/>
      <w:formProt w:val="0"/>
      <w:docGrid w:linePitch="312"/>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A1"/>
    <w:family w:val="roman"/>
    <w:pitch w:val="variable"/>
    <w:sig w:usb0="E0000AFF" w:usb1="500078FF" w:usb2="00000021" w:usb3="00000000" w:csb0="000001BF" w:csb1="00000000"/>
  </w:font>
  <w:font w:name="AR PL SungtiL GB">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408"/>
  <w:characterSpacingControl w:val="doNotCompress"/>
  <w:compat/>
  <w:rsids>
    <w:rsidRoot w:val="0067036A"/>
    <w:rsid w:val="0067036A"/>
    <w:rsid w:val="009161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 PL SungtiL GB" w:hAnsi="Liberation Serif" w:cs="Lohit Devanagari"/>
        <w:kern w:val="2"/>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6A"/>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qFormat/>
    <w:rsid w:val="0067036A"/>
  </w:style>
  <w:style w:type="character" w:customStyle="1" w:styleId="InternetLink">
    <w:name w:val="Internet Link"/>
    <w:basedOn w:val="1"/>
    <w:rsid w:val="0067036A"/>
    <w:rPr>
      <w:color w:val="0000FF"/>
      <w:u w:val="single"/>
    </w:rPr>
  </w:style>
  <w:style w:type="character" w:customStyle="1" w:styleId="ListLabel1">
    <w:name w:val="ListLabel 1"/>
    <w:qFormat/>
    <w:rsid w:val="0067036A"/>
    <w:rPr>
      <w:rFonts w:ascii="Calibri" w:hAnsi="Calibri" w:cs="Calibri"/>
      <w:sz w:val="22"/>
      <w:szCs w:val="22"/>
      <w:lang w:val="el-GR"/>
    </w:rPr>
  </w:style>
  <w:style w:type="character" w:customStyle="1" w:styleId="go">
    <w:name w:val="go"/>
    <w:basedOn w:val="1"/>
    <w:qFormat/>
    <w:rsid w:val="0067036A"/>
  </w:style>
  <w:style w:type="character" w:customStyle="1" w:styleId="NumberingSymbols">
    <w:name w:val="Numbering Symbols"/>
    <w:qFormat/>
    <w:rsid w:val="0067036A"/>
  </w:style>
  <w:style w:type="character" w:customStyle="1" w:styleId="ListLabel2">
    <w:name w:val="ListLabel 2"/>
    <w:qFormat/>
    <w:rsid w:val="0067036A"/>
    <w:rPr>
      <w:rFonts w:ascii="Calibri" w:hAnsi="Calibri" w:cs="Calibri"/>
      <w:sz w:val="22"/>
      <w:szCs w:val="22"/>
      <w:lang w:val="el-GR"/>
    </w:rPr>
  </w:style>
  <w:style w:type="character" w:customStyle="1" w:styleId="ListLabel3">
    <w:name w:val="ListLabel 3"/>
    <w:qFormat/>
    <w:rsid w:val="0067036A"/>
    <w:rPr>
      <w:rFonts w:ascii="Calibri" w:hAnsi="Calibri" w:cs="Calibri"/>
      <w:sz w:val="22"/>
      <w:szCs w:val="22"/>
      <w:lang w:val="el-GR"/>
    </w:rPr>
  </w:style>
  <w:style w:type="paragraph" w:customStyle="1" w:styleId="Heading">
    <w:name w:val="Heading"/>
    <w:basedOn w:val="a"/>
    <w:next w:val="a3"/>
    <w:qFormat/>
    <w:rsid w:val="0067036A"/>
    <w:pPr>
      <w:keepNext/>
      <w:spacing w:before="240" w:after="120"/>
    </w:pPr>
    <w:rPr>
      <w:rFonts w:ascii="Liberation Sans" w:hAnsi="Liberation Sans"/>
      <w:sz w:val="28"/>
      <w:szCs w:val="28"/>
    </w:rPr>
  </w:style>
  <w:style w:type="paragraph" w:styleId="a3">
    <w:name w:val="Body Text"/>
    <w:basedOn w:val="a"/>
    <w:rsid w:val="0067036A"/>
    <w:pPr>
      <w:spacing w:after="140" w:line="276" w:lineRule="auto"/>
    </w:pPr>
  </w:style>
  <w:style w:type="paragraph" w:styleId="a4">
    <w:name w:val="List"/>
    <w:basedOn w:val="a3"/>
    <w:rsid w:val="0067036A"/>
  </w:style>
  <w:style w:type="paragraph" w:customStyle="1" w:styleId="Caption">
    <w:name w:val="Caption"/>
    <w:basedOn w:val="a"/>
    <w:qFormat/>
    <w:rsid w:val="0067036A"/>
    <w:pPr>
      <w:suppressLineNumbers/>
      <w:spacing w:before="120" w:after="120"/>
    </w:pPr>
    <w:rPr>
      <w:i/>
      <w:iCs/>
    </w:rPr>
  </w:style>
  <w:style w:type="paragraph" w:customStyle="1" w:styleId="Index">
    <w:name w:val="Index"/>
    <w:basedOn w:val="a"/>
    <w:qFormat/>
    <w:rsid w:val="0067036A"/>
    <w:pPr>
      <w:suppressLineNumbers/>
    </w:pPr>
  </w:style>
  <w:style w:type="paragraph" w:styleId="a5">
    <w:name w:val="caption"/>
    <w:basedOn w:val="a"/>
    <w:qFormat/>
    <w:rsid w:val="0067036A"/>
    <w:pPr>
      <w:suppressLineNumbers/>
      <w:spacing w:before="120" w:after="120"/>
    </w:pPr>
    <w:rPr>
      <w:i/>
      <w:iCs/>
    </w:rPr>
  </w:style>
  <w:style w:type="paragraph" w:customStyle="1" w:styleId="TableContents">
    <w:name w:val="Table Contents"/>
    <w:basedOn w:val="a"/>
    <w:qFormat/>
    <w:rsid w:val="0067036A"/>
    <w:pPr>
      <w:suppressLineNumbers/>
    </w:pPr>
  </w:style>
  <w:style w:type="paragraph" w:customStyle="1" w:styleId="TableHeading">
    <w:name w:val="Table Heading"/>
    <w:basedOn w:val="TableContents"/>
    <w:qFormat/>
    <w:rsid w:val="0067036A"/>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chatzipa@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167</Words>
  <Characters>905</Characters>
  <Application>Microsoft Office Word</Application>
  <DocSecurity>0</DocSecurity>
  <Lines>7</Lines>
  <Paragraphs>2</Paragraphs>
  <ScaleCrop>false</ScaleCrop>
  <Company>HP</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kafatou</cp:lastModifiedBy>
  <cp:revision>36</cp:revision>
  <dcterms:created xsi:type="dcterms:W3CDTF">2021-09-21T11:42:00Z</dcterms:created>
  <dcterms:modified xsi:type="dcterms:W3CDTF">2022-02-04T06:12:00Z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